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17" w:rsidRPr="003E6966" w:rsidRDefault="006C7B17" w:rsidP="006C7B1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6C7B17" w:rsidRPr="003E6966" w:rsidRDefault="006C7B17" w:rsidP="006C7B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3E6966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E696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FC4254" w:rsidRDefault="006C7B17" w:rsidP="006C7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5"/>
        <w:gridCol w:w="5812"/>
        <w:gridCol w:w="1417"/>
        <w:gridCol w:w="1985"/>
        <w:gridCol w:w="2976"/>
      </w:tblGrid>
      <w:tr w:rsidR="006C7B17" w:rsidRPr="003638DC" w:rsidTr="001C018B">
        <w:trPr>
          <w:trHeight w:val="888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</w:p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квартал КС, инвентарный номер 110103003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Победы, инвентарный номер 110103001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кладбища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инвентарный номер 1100003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(фонарь, 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учета,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опора,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  Мира, ул. Гагарина, ул. Кооперативная, инвентарный номер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01380001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(фонарь, узел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учета, опора,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Спортивная, ул. Пионерская, ул. Молодогвардейская, инвентарный номер 01380002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Уличное освещение фонарь, 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учета, опора,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Парковая, ул. Победы,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01380003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(фонарь, узел учета, опора, 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Пушкина, ул. Школьная,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01380004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фонарь, узел учета, провод)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>ул. Нефтяников, инвентарный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номер 01380005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(фонарь)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Чапаева, инвентарный номер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01380006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(фонарь)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01380007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1C018B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r w:rsidR="006C7B17"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Самарская, инвентарный номер 01380008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узел учета, опоры, провода)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Полевая, ул.  Юбилейная,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01380009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(фонари, узел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учета, опоры,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провод)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Молодежная, ул. Солнечная, инвентарный номер 01380010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(фонарь,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учета,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опора,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Суворова, инвентарный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номер 01380011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1C018B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  <w:r w:rsidR="006C7B17" w:rsidRPr="00CF70E0">
              <w:rPr>
                <w:rFonts w:ascii="Times New Roman" w:hAnsi="Times New Roman" w:cs="Times New Roman"/>
                <w:sz w:val="24"/>
                <w:szCs w:val="24"/>
              </w:rPr>
              <w:t>(фонари, 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17" w:rsidRPr="00CF70E0">
              <w:rPr>
                <w:rFonts w:ascii="Times New Roman" w:hAnsi="Times New Roman" w:cs="Times New Roman"/>
                <w:sz w:val="24"/>
                <w:szCs w:val="24"/>
              </w:rPr>
              <w:t>учета, опоры,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17"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провода)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Специалистов, инвентарный номер 01380012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Магистральная, инвентарный  номер 01380013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 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Железнодорожная,  инвентарный номер 01380014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Чуваскина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, инвентарный номер 01380015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Степная, инвентарный  номер 01380016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игрового оборудования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Мира, двор жилого дома N 5, инвентарный номер 110103649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 01020047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9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Памятник В. И. Ленину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ипа Суходол, парк, инвен</w:t>
            </w: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тарный номер 011400067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ипа Суходол, двор жилого дома № 5, инвентарный номер 011400068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10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 комплектом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ипа Суходол, в районе административного здания ул. Советская, д. 11, инвентарный номер 011400069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СВД-4207/160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СВД-4208/250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линия электропер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едач ВЛ-10 кВ СВ-1 от ЦРП 10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СВ-2/2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СВ-3/250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9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СВ-3/250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10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Кабельная линия электропередач КЛ 0,4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кВ от КТП 10/0,4 кВ СВ-1/2 630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Кабельная линия электропередач КЛ 0,4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кВ от КТП 10/0,4 кВ СВ-2/2 630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803/100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1101/250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1101/250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ВЛ-6 кВ СРН-13 от ПС 110/35 6 кВ </w:t>
            </w:r>
            <w:r w:rsidRPr="007333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proofErr w:type="spellStart"/>
            <w:r w:rsidRPr="007333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Серно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Комплектная трансформато</w:t>
            </w:r>
            <w:r w:rsidR="001C01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СРН 1602/2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1615/160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,4 кВ СРН 402/100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402/100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передач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ТП № 18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№ 3 на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СВД 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Стела воинам, погибшим в Великой Отечественной войне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 железнодорожного вокзала на полустанке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21074</w:t>
            </w:r>
          </w:p>
          <w:p w:rsidR="006C7B17" w:rsidRPr="00E02651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 051 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  <w:r w:rsidR="00156E7E">
              <w:rPr>
                <w:rFonts w:ascii="Times New Roman" w:hAnsi="Times New Roman" w:cs="Times New Roman"/>
                <w:sz w:val="24"/>
                <w:szCs w:val="24"/>
              </w:rPr>
              <w:t>, безвозмездное пользование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Качалка на пружине «Лошадка»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Каркас фундамента для качалки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Качели на металлических стойках «Средние»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Коврик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Песочница «Ромашка»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Домик-беседка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Скамья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Вставка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Трансформаторная подстанция ТП 10/0,4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около жилого дома № 20 по ул. Суслова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E598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Диван на металлических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r w:rsidRPr="001F7CEF">
              <w:rPr>
                <w:rFonts w:ascii="Times New Roman" w:hAnsi="Times New Roman"/>
                <w:sz w:val="24"/>
                <w:szCs w:val="24"/>
              </w:rPr>
              <w:t xml:space="preserve"> Суходол, ул.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5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r w:rsidRPr="001F7CEF">
              <w:rPr>
                <w:rFonts w:ascii="Times New Roman" w:hAnsi="Times New Roman"/>
                <w:sz w:val="24"/>
                <w:szCs w:val="24"/>
              </w:rPr>
              <w:t xml:space="preserve"> Суходол, ул.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 xml:space="preserve">Каркас фундамента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 xml:space="preserve"> двойной качели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r w:rsidRPr="001F7CEF">
              <w:rPr>
                <w:rFonts w:ascii="Times New Roman" w:hAnsi="Times New Roman"/>
                <w:sz w:val="24"/>
                <w:szCs w:val="24"/>
              </w:rPr>
              <w:t xml:space="preserve"> Суходол, ул.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r w:rsidRPr="001F7CEF">
              <w:rPr>
                <w:rFonts w:ascii="Times New Roman" w:hAnsi="Times New Roman"/>
                <w:sz w:val="24"/>
                <w:szCs w:val="24"/>
              </w:rPr>
              <w:t xml:space="preserve"> Суходол, ул.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FR1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5F17FE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5F17FE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5F17FE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Качалка на пружине «</w:t>
            </w:r>
            <w:proofErr w:type="spellStart"/>
            <w:r w:rsidRPr="001F7CEF">
              <w:rPr>
                <w:rFonts w:ascii="Times New Roman" w:hAnsi="Times New Roman"/>
                <w:sz w:val="24"/>
                <w:szCs w:val="24"/>
              </w:rPr>
              <w:t>Квадроцикл</w:t>
            </w:r>
            <w:proofErr w:type="spellEnd"/>
            <w:r w:rsidRPr="001F7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5F17FE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5F17FE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5F17FE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5F17FE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5F17FE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5F17FE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5F17FE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5F17FE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5F17FE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Песочный дворик с горкой «Коралл»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F154C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F154C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F154C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F154C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F154C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F154C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F154C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F154C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F154C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F154C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F154C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F154C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Диван на металлических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AD1F9A" w:rsidRDefault="006C7B17" w:rsidP="002F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F9A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AD1F9A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AD1F9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D1F9A">
              <w:rPr>
                <w:rFonts w:ascii="Times New Roman" w:hAnsi="Times New Roman"/>
                <w:sz w:val="24"/>
                <w:szCs w:val="24"/>
              </w:rPr>
              <w:t>ушкина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F9A">
              <w:rPr>
                <w:rFonts w:ascii="Times New Roman" w:hAnsi="Times New Roman"/>
                <w:sz w:val="24"/>
                <w:szCs w:val="24"/>
              </w:rPr>
              <w:t>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5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 xml:space="preserve">Каркас фундамента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 xml:space="preserve"> двойной качели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FR1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Качалка на пружине «</w:t>
            </w:r>
            <w:proofErr w:type="spellStart"/>
            <w:r w:rsidRPr="001F7CEF">
              <w:rPr>
                <w:rFonts w:ascii="Times New Roman" w:hAnsi="Times New Roman"/>
                <w:sz w:val="24"/>
                <w:szCs w:val="24"/>
              </w:rPr>
              <w:t>Квадроцикл</w:t>
            </w:r>
            <w:proofErr w:type="spellEnd"/>
            <w:r w:rsidRPr="001F7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 xml:space="preserve">Песочный дворик с </w:t>
            </w:r>
            <w:r w:rsidRPr="001F7CEF">
              <w:rPr>
                <w:rFonts w:ascii="Times New Roman" w:hAnsi="Times New Roman"/>
                <w:sz w:val="24"/>
                <w:szCs w:val="24"/>
              </w:rPr>
              <w:lastRenderedPageBreak/>
              <w:t>горкой «Коралл»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lastRenderedPageBreak/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ушкина (на территории </w:t>
            </w:r>
            <w:r w:rsidRPr="007B3064">
              <w:rPr>
                <w:rFonts w:ascii="Times New Roman" w:hAnsi="Times New Roman"/>
                <w:sz w:val="24"/>
                <w:szCs w:val="24"/>
              </w:rPr>
              <w:lastRenderedPageBreak/>
              <w:t>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B67E2" w:rsidRDefault="006C7B17" w:rsidP="001C0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 наружного электроснабжения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B67E2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05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пгт. Суходол, ул. </w:t>
            </w:r>
            <w:proofErr w:type="gramStart"/>
            <w:r w:rsidRPr="009A605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9A6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КТП 250/10/0,4 кВ </w:t>
            </w:r>
            <w:r w:rsidRPr="009A605A">
              <w:rPr>
                <w:rFonts w:ascii="Times New Roman" w:hAnsi="Times New Roman"/>
                <w:sz w:val="24"/>
                <w:szCs w:val="24"/>
              </w:rPr>
              <w:t>к жилым домам № 57,59,61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Default="00A20013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трансформаторная подстанция 250/10/0,4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9A605A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05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пгт. Суходол, ул. </w:t>
            </w:r>
            <w:r>
              <w:rPr>
                <w:rFonts w:ascii="Times New Roman" w:hAnsi="Times New Roman"/>
                <w:sz w:val="24"/>
                <w:szCs w:val="24"/>
              </w:rPr>
              <w:t>Суворова/Георгиевская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комплекс из деревянных элементов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A605A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около ж.д.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№№ 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игровой комплекс (горки)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A605A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около ж.д.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№№ 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3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B35FF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Столик с лавками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Качели-маятник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43D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43DA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3DAF"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43D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43DA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3DAF"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Лесенка с качелями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Грибок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FE3">
              <w:rPr>
                <w:rFonts w:ascii="Times New Roman" w:hAnsi="Times New Roman"/>
                <w:sz w:val="24"/>
                <w:szCs w:val="24"/>
              </w:rPr>
              <w:t>Качель-доска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 двойные машинки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 с лесенками и мостиками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Качели-лесенка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215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215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156E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215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215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156E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215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215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156E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 Пушкина,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B35FF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 Пушкина,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7265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265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6596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7265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265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6596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Стол с лавочками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7265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265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6596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22-24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Турник-лесенка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455559" w:rsidRDefault="00B35FFB" w:rsidP="00AC6010">
            <w:pPr>
              <w:rPr>
                <w:rFonts w:ascii="Times New Roman" w:hAnsi="Times New Roman"/>
                <w:sz w:val="24"/>
                <w:szCs w:val="24"/>
              </w:rPr>
            </w:pPr>
            <w:r w:rsidRPr="004555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555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5559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455559" w:rsidRDefault="00B35FFB" w:rsidP="00AC6010">
            <w:pPr>
              <w:rPr>
                <w:rFonts w:ascii="Times New Roman" w:hAnsi="Times New Roman"/>
                <w:sz w:val="24"/>
                <w:szCs w:val="24"/>
              </w:rPr>
            </w:pPr>
            <w:r w:rsidRPr="004555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555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5559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455559" w:rsidRDefault="00B35FFB" w:rsidP="00AC6010">
            <w:pPr>
              <w:rPr>
                <w:rFonts w:ascii="Times New Roman" w:hAnsi="Times New Roman"/>
                <w:sz w:val="24"/>
                <w:szCs w:val="24"/>
              </w:rPr>
            </w:pPr>
            <w:r w:rsidRPr="004555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555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5559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A20013">
        <w:trPr>
          <w:trHeight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A2001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1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A20013">
        <w:trPr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619F8" w:rsidRDefault="00B35FFB" w:rsidP="00CA1A62">
            <w:pPr>
              <w:rPr>
                <w:rFonts w:ascii="Times New Roman" w:hAnsi="Times New Roman"/>
                <w:sz w:val="24"/>
                <w:szCs w:val="24"/>
              </w:rPr>
            </w:pPr>
            <w:r w:rsidRPr="001619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619F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19F8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A20013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619F8" w:rsidRDefault="00B35FFB" w:rsidP="00CA1A62">
            <w:pPr>
              <w:rPr>
                <w:rFonts w:ascii="Times New Roman" w:hAnsi="Times New Roman"/>
                <w:sz w:val="24"/>
                <w:szCs w:val="24"/>
              </w:rPr>
            </w:pPr>
            <w:r w:rsidRPr="001619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619F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19F8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70811" w:rsidRDefault="00B35FFB" w:rsidP="00EE15DC">
            <w:pPr>
              <w:rPr>
                <w:rFonts w:ascii="Times New Roman" w:hAnsi="Times New Roman"/>
                <w:sz w:val="24"/>
                <w:szCs w:val="24"/>
              </w:rPr>
            </w:pPr>
            <w:r w:rsidRPr="00F708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7081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0811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70811" w:rsidRDefault="00B35FFB" w:rsidP="00EE15DC">
            <w:pPr>
              <w:rPr>
                <w:rFonts w:ascii="Times New Roman" w:hAnsi="Times New Roman"/>
                <w:sz w:val="24"/>
                <w:szCs w:val="24"/>
              </w:rPr>
            </w:pPr>
            <w:r w:rsidRPr="00F708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7081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0811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A20013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47C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47C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C0B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Сани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47C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47C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C0B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Телега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47C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47C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C0B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Улей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47C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47C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C0B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539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539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39A5"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539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539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39A5"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902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902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9029D"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902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902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9029D"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Кораблик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 для лазания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Шар для лазанья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D40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D40A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40A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Решетка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D40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D40A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40A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D40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D40A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40A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D40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D40A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40A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0432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Карусели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Качели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Песочница-домик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Цветок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Лесенки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Кольца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Машинка большая с рулем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 горизонтальные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 вертикальные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Горка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Спираль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Мостик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Лесенка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Лавочка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Горка-спираль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закрытая-труба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Мостик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Счеты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Сетка для лазанья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Спираль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Лесенка дугой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Закрытая труба – переход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 открытая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Резиновое колесо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Горизонтальные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Вертикальные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Машинка на пружине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Малая 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Домик с крышей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игровое</w:t>
            </w:r>
          </w:p>
          <w:p w:rsidR="006C7B17" w:rsidRPr="00301FE3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Качалка на пружине 2-х местная «</w:t>
            </w:r>
            <w:proofErr w:type="spellStart"/>
            <w:r w:rsidRPr="00CC6F34">
              <w:rPr>
                <w:rFonts w:ascii="Times New Roman" w:hAnsi="Times New Roman"/>
                <w:sz w:val="24"/>
                <w:szCs w:val="24"/>
              </w:rPr>
              <w:t>Вертолетик</w:t>
            </w:r>
            <w:proofErr w:type="spellEnd"/>
            <w:r w:rsidRPr="00CC6F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 xml:space="preserve">Каркас </w:t>
            </w:r>
            <w:proofErr w:type="spellStart"/>
            <w:proofErr w:type="gramStart"/>
            <w:r w:rsidRPr="00CC6F34">
              <w:rPr>
                <w:rFonts w:ascii="Times New Roman" w:hAnsi="Times New Roman"/>
                <w:sz w:val="24"/>
                <w:szCs w:val="24"/>
              </w:rPr>
              <w:t>фунда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6F34">
              <w:rPr>
                <w:rFonts w:ascii="Times New Roman" w:hAnsi="Times New Roman"/>
                <w:sz w:val="24"/>
                <w:szCs w:val="24"/>
              </w:rPr>
              <w:t>мента</w:t>
            </w:r>
            <w:proofErr w:type="spellEnd"/>
            <w:proofErr w:type="gramEnd"/>
            <w:r w:rsidRPr="00CC6F34">
              <w:rPr>
                <w:rFonts w:ascii="Times New Roman" w:hAnsi="Times New Roman"/>
                <w:sz w:val="24"/>
                <w:szCs w:val="24"/>
              </w:rPr>
              <w:t xml:space="preserve"> для качалки на пружине двойной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Стенка для метания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 xml:space="preserve">Качели на </w:t>
            </w:r>
            <w:proofErr w:type="spellStart"/>
            <w:proofErr w:type="gramStart"/>
            <w:r w:rsidRPr="00CC6F34">
              <w:rPr>
                <w:rFonts w:ascii="Times New Roman" w:hAnsi="Times New Roman"/>
                <w:sz w:val="24"/>
                <w:szCs w:val="24"/>
              </w:rPr>
              <w:t>дере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6F34">
              <w:rPr>
                <w:rFonts w:ascii="Times New Roman" w:hAnsi="Times New Roman"/>
                <w:sz w:val="24"/>
                <w:szCs w:val="24"/>
              </w:rPr>
              <w:t>вянных</w:t>
            </w:r>
            <w:proofErr w:type="spellEnd"/>
            <w:proofErr w:type="gramEnd"/>
            <w:r w:rsidRPr="00CC6F34">
              <w:rPr>
                <w:rFonts w:ascii="Times New Roman" w:hAnsi="Times New Roman"/>
                <w:sz w:val="24"/>
                <w:szCs w:val="24"/>
              </w:rPr>
              <w:t xml:space="preserve"> стойках, без подвески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 xml:space="preserve">Подвеска качели с сиденьями резиновыми </w:t>
            </w:r>
            <w:proofErr w:type="gramStart"/>
            <w:r w:rsidRPr="00CC6F3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C6F34">
              <w:rPr>
                <w:rFonts w:ascii="Times New Roman" w:hAnsi="Times New Roman"/>
                <w:sz w:val="24"/>
                <w:szCs w:val="24"/>
              </w:rPr>
              <w:t xml:space="preserve">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Песочница «Полянка»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Каркас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фунда-мента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кару-сели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комплекс, Нг=1,2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tabs>
                <w:tab w:val="left" w:pos="2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Ковр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резино-вый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Диван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метал-лических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3F45E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F4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 фонарный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Тротуарная плитка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металлическое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3F45E1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3F45E1" w:rsidP="003F45E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Будка оператора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0432E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733372" w:rsidRDefault="000432E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0CD">
              <w:rPr>
                <w:rFonts w:ascii="Times New Roman" w:hAnsi="Times New Roman"/>
                <w:sz w:val="24"/>
                <w:szCs w:val="24"/>
              </w:rPr>
              <w:t>Метал</w:t>
            </w:r>
            <w:proofErr w:type="gramStart"/>
            <w:r w:rsidRPr="003850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8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50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850CD">
              <w:rPr>
                <w:rFonts w:ascii="Times New Roman" w:hAnsi="Times New Roman"/>
                <w:sz w:val="24"/>
                <w:szCs w:val="24"/>
              </w:rPr>
              <w:t>онструкция " столб-купидон"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1D1995" w:rsidRDefault="000432E8" w:rsidP="000432E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парка в пгт Суходол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850CD" w:rsidRDefault="000432E8" w:rsidP="002125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191317" w:rsidRDefault="000432E8" w:rsidP="0021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0432E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733372" w:rsidRDefault="000432E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конструкции инв. №6314401010052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12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191317" w:rsidRDefault="000432E8" w:rsidP="0021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0432E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733372" w:rsidRDefault="000432E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12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191317" w:rsidRDefault="000432E8" w:rsidP="0021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56E7E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733372" w:rsidRDefault="00156E7E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5E1E56" w:rsidRDefault="00156E7E" w:rsidP="000D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конструкции инв. №6314401010052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301FE3" w:rsidRDefault="00156E7E" w:rsidP="000D1C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5E1E56" w:rsidRDefault="00156E7E" w:rsidP="000D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301FE3" w:rsidRDefault="00156E7E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Default="00156E7E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56E7E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733372" w:rsidRDefault="00156E7E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5E1E56" w:rsidRDefault="00156E7E" w:rsidP="000D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301FE3" w:rsidRDefault="00156E7E" w:rsidP="000D1C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5E1E56" w:rsidRDefault="00156E7E" w:rsidP="000D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301FE3" w:rsidRDefault="00156E7E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Default="00156E7E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56E7E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733372" w:rsidRDefault="00156E7E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Default="00156E7E" w:rsidP="000D1C17">
            <w:pPr>
              <w:tabs>
                <w:tab w:val="left" w:pos="540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LADA</w:t>
            </w:r>
            <w:r w:rsidRPr="005B55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GRANTA</w:t>
            </w:r>
            <w:r w:rsidRPr="0056599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B55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идентификационный 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номер (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VIN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t>) 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 219010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0653381.</w:t>
            </w:r>
          </w:p>
          <w:p w:rsidR="00156E7E" w:rsidRDefault="00156E7E" w:rsidP="000D1C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812A5F" w:rsidRDefault="00156E7E" w:rsidP="00156E7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Государственный регистрационный знак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085 МР 763, 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t>№ кузов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 219010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0653381, модель, № 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t>двигател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11186, 6858632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цвет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кузова белый, выписка из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электронного ПТС № 164301002294430, свидетельство о регистрации ТС 99 16 119697.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Default="00156E7E" w:rsidP="000D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301FE3" w:rsidRDefault="00156E7E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Default="00156E7E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безвозмездное пользование</w:t>
            </w:r>
          </w:p>
        </w:tc>
      </w:tr>
    </w:tbl>
    <w:p w:rsidR="005E330D" w:rsidRDefault="005E330D"/>
    <w:sectPr w:rsidR="005E330D" w:rsidSect="006C7B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52D6"/>
    <w:multiLevelType w:val="hybridMultilevel"/>
    <w:tmpl w:val="292868D0"/>
    <w:lvl w:ilvl="0" w:tplc="076AE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A5863"/>
    <w:multiLevelType w:val="hybridMultilevel"/>
    <w:tmpl w:val="3B8E1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53C36"/>
    <w:multiLevelType w:val="hybridMultilevel"/>
    <w:tmpl w:val="6AF82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491974"/>
    <w:multiLevelType w:val="hybridMultilevel"/>
    <w:tmpl w:val="DB9EE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6EE4"/>
    <w:multiLevelType w:val="hybridMultilevel"/>
    <w:tmpl w:val="C16CC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4433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41E2D"/>
    <w:multiLevelType w:val="hybridMultilevel"/>
    <w:tmpl w:val="D8D05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EB22DE"/>
    <w:multiLevelType w:val="hybridMultilevel"/>
    <w:tmpl w:val="D3423216"/>
    <w:lvl w:ilvl="0" w:tplc="90EE96DA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B67E5"/>
    <w:multiLevelType w:val="hybridMultilevel"/>
    <w:tmpl w:val="0CB496F2"/>
    <w:lvl w:ilvl="0" w:tplc="381AB0A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87EE9"/>
    <w:multiLevelType w:val="hybridMultilevel"/>
    <w:tmpl w:val="0CC8C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C3AD2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F6E61"/>
    <w:multiLevelType w:val="hybridMultilevel"/>
    <w:tmpl w:val="C00407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4FF0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33077A"/>
    <w:multiLevelType w:val="hybridMultilevel"/>
    <w:tmpl w:val="FE34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3674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A367C"/>
    <w:multiLevelType w:val="hybridMultilevel"/>
    <w:tmpl w:val="A1560A38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B3AB5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885BA9"/>
    <w:multiLevelType w:val="hybridMultilevel"/>
    <w:tmpl w:val="4E101CA8"/>
    <w:lvl w:ilvl="0" w:tplc="7506DF0C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F1030"/>
    <w:multiLevelType w:val="hybridMultilevel"/>
    <w:tmpl w:val="6A862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22"/>
  </w:num>
  <w:num w:numId="7">
    <w:abstractNumId w:val="16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"/>
  </w:num>
  <w:num w:numId="11">
    <w:abstractNumId w:val="11"/>
  </w:num>
  <w:num w:numId="12">
    <w:abstractNumId w:val="17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6"/>
  </w:num>
  <w:num w:numId="23">
    <w:abstractNumId w:val="30"/>
  </w:num>
  <w:num w:numId="24">
    <w:abstractNumId w:val="32"/>
  </w:num>
  <w:num w:numId="25">
    <w:abstractNumId w:val="28"/>
  </w:num>
  <w:num w:numId="26">
    <w:abstractNumId w:val="34"/>
  </w:num>
  <w:num w:numId="27">
    <w:abstractNumId w:val="21"/>
  </w:num>
  <w:num w:numId="28">
    <w:abstractNumId w:val="2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7"/>
  </w:num>
  <w:num w:numId="33">
    <w:abstractNumId w:val="19"/>
  </w:num>
  <w:num w:numId="34">
    <w:abstractNumId w:val="0"/>
  </w:num>
  <w:num w:numId="35">
    <w:abstractNumId w:val="25"/>
  </w:num>
  <w:num w:numId="36">
    <w:abstractNumId w:val="33"/>
  </w:num>
  <w:num w:numId="37">
    <w:abstractNumId w:val="10"/>
  </w:num>
  <w:num w:numId="38">
    <w:abstractNumId w:val="9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254"/>
    <w:rsid w:val="00014C38"/>
    <w:rsid w:val="00015C0F"/>
    <w:rsid w:val="00042C2F"/>
    <w:rsid w:val="000432E8"/>
    <w:rsid w:val="00156E7E"/>
    <w:rsid w:val="001A678B"/>
    <w:rsid w:val="001C018B"/>
    <w:rsid w:val="001E38A5"/>
    <w:rsid w:val="002273F5"/>
    <w:rsid w:val="002839B1"/>
    <w:rsid w:val="002939CD"/>
    <w:rsid w:val="00295541"/>
    <w:rsid w:val="002F0F9A"/>
    <w:rsid w:val="00301FE3"/>
    <w:rsid w:val="00302873"/>
    <w:rsid w:val="0039767D"/>
    <w:rsid w:val="003F45E1"/>
    <w:rsid w:val="00432013"/>
    <w:rsid w:val="004859CA"/>
    <w:rsid w:val="00486DD0"/>
    <w:rsid w:val="004A6DF4"/>
    <w:rsid w:val="004B10FE"/>
    <w:rsid w:val="00501FD6"/>
    <w:rsid w:val="00514180"/>
    <w:rsid w:val="00560A00"/>
    <w:rsid w:val="005E330D"/>
    <w:rsid w:val="005F2E22"/>
    <w:rsid w:val="006951CA"/>
    <w:rsid w:val="006B651C"/>
    <w:rsid w:val="006C7B17"/>
    <w:rsid w:val="00712BA1"/>
    <w:rsid w:val="007252C7"/>
    <w:rsid w:val="00762DC4"/>
    <w:rsid w:val="007A78A9"/>
    <w:rsid w:val="007E1409"/>
    <w:rsid w:val="007E5981"/>
    <w:rsid w:val="0080310E"/>
    <w:rsid w:val="008064D8"/>
    <w:rsid w:val="00806E60"/>
    <w:rsid w:val="008B5F95"/>
    <w:rsid w:val="008C3198"/>
    <w:rsid w:val="008D485F"/>
    <w:rsid w:val="008E6888"/>
    <w:rsid w:val="009425E9"/>
    <w:rsid w:val="00992AEF"/>
    <w:rsid w:val="00A20013"/>
    <w:rsid w:val="00A974F3"/>
    <w:rsid w:val="00AC0272"/>
    <w:rsid w:val="00AC49E0"/>
    <w:rsid w:val="00B35FFB"/>
    <w:rsid w:val="00B94191"/>
    <w:rsid w:val="00BF3BC5"/>
    <w:rsid w:val="00BF6367"/>
    <w:rsid w:val="00C663BC"/>
    <w:rsid w:val="00C86574"/>
    <w:rsid w:val="00C86DBA"/>
    <w:rsid w:val="00C96C0B"/>
    <w:rsid w:val="00CC5B07"/>
    <w:rsid w:val="00CC6F34"/>
    <w:rsid w:val="00D17DA1"/>
    <w:rsid w:val="00E14930"/>
    <w:rsid w:val="00E269C7"/>
    <w:rsid w:val="00E526B0"/>
    <w:rsid w:val="00EB6289"/>
    <w:rsid w:val="00ED369A"/>
    <w:rsid w:val="00FA69EB"/>
    <w:rsid w:val="00FC37D8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4"/>
  </w:style>
  <w:style w:type="paragraph" w:styleId="1">
    <w:name w:val="heading 1"/>
    <w:basedOn w:val="a"/>
    <w:next w:val="a"/>
    <w:link w:val="10"/>
    <w:qFormat/>
    <w:rsid w:val="00FC4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C42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4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C4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4254"/>
    <w:pPr>
      <w:ind w:left="720"/>
      <w:contextualSpacing/>
    </w:pPr>
  </w:style>
  <w:style w:type="paragraph" w:customStyle="1" w:styleId="FR1">
    <w:name w:val="FR1"/>
    <w:rsid w:val="00FC425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ED369A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369A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6C7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4"/>
  </w:style>
  <w:style w:type="paragraph" w:styleId="1">
    <w:name w:val="heading 1"/>
    <w:basedOn w:val="a"/>
    <w:next w:val="a"/>
    <w:link w:val="10"/>
    <w:qFormat/>
    <w:rsid w:val="00FC4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42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4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C4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4254"/>
    <w:pPr>
      <w:ind w:left="720"/>
      <w:contextualSpacing/>
    </w:pPr>
  </w:style>
  <w:style w:type="paragraph" w:customStyle="1" w:styleId="FR1">
    <w:name w:val="FR1"/>
    <w:rsid w:val="00FC425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ED369A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369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DF83-6EA2-4DFB-A074-1A62584F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19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2015-04-20T05:33:00Z</dcterms:created>
  <dcterms:modified xsi:type="dcterms:W3CDTF">2021-01-26T05:57:00Z</dcterms:modified>
</cp:coreProperties>
</file>